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7689">
      <w:pPr>
        <w:spacing w:line="48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                                     УТВЕРЖДАЮ</w:t>
      </w:r>
    </w:p>
    <w:p w14:paraId="0AA7A93B">
      <w:pPr>
        <w:spacing w:line="480" w:lineRule="auto"/>
        <w:jc w:val="right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______________ Л.Т. Абдураманова</w:t>
      </w:r>
    </w:p>
    <w:p w14:paraId="6BC21012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68F309BD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011E6DFA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6E799720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489ED85E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3AE57914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2A3E5FF9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5E203D1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0EBBE443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E5A65DF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B359BBB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48A65596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2BCD4AC5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C661B6A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5FDA30B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674A7822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 xml:space="preserve">ПОЛИТИКА В ОТНОШЕНИИ ОБРАБОТКИ ПЕРСОНАЛЬНЫХ ДАННЫХ </w:t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  <w:t>ПРИНЯТАЯ ИНДИВИДУАЛЬНЫМ ПРЕДПРИНИМАТЕЛЕМ</w:t>
      </w:r>
    </w:p>
    <w:p w14:paraId="55A520F7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  <w:t xml:space="preserve">АБДУРАМАНОВА ЛЕНУРЕ ТИМУРОВНА </w:t>
      </w:r>
    </w:p>
    <w:p w14:paraId="4CA20BC5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7CF8C0E6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5E815D4E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2FE90490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49D019A4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1AF29D6B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30AE8046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4D8C9AD7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7F9A47A9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54C473F3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616064C4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61E69507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40515CF6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112CC575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664F0C40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29C7778F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52AE836D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568ABC73">
      <w:pPr>
        <w:jc w:val="center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2CA03E35">
      <w:pPr>
        <w:jc w:val="both"/>
        <w:rPr>
          <w:rFonts w:hint="default" w:ascii="Times New Roman" w:hAnsi="Times New Roman" w:eastAsia="SimSun" w:cs="Times New Roman"/>
          <w:b/>
          <w:bCs/>
          <w:sz w:val="32"/>
          <w:szCs w:val="32"/>
          <w:lang w:val="ru-RU"/>
        </w:rPr>
      </w:pPr>
    </w:p>
    <w:p w14:paraId="0AD31835">
      <w:pPr>
        <w:spacing w:line="48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ОГЛАВЛЕНИЕ </w:t>
      </w:r>
    </w:p>
    <w:p w14:paraId="7268ABF1">
      <w:pPr>
        <w:spacing w:line="48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 w14:paraId="38952912">
      <w:pPr>
        <w:spacing w:line="48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ТЕРМИНЫ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ОПРЕДЕЛЕНИЯ..................................................................................3 1.ОБЩИЕ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ПОЛОЖЕНИЯ.....................................................................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...............</w:t>
      </w:r>
      <w:r>
        <w:rPr>
          <w:rFonts w:hint="default" w:ascii="Times New Roman" w:hAnsi="Times New Roman" w:eastAsia="SimSun" w:cs="Times New Roman"/>
          <w:sz w:val="24"/>
          <w:szCs w:val="24"/>
        </w:rPr>
        <w:t>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....5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5F571550"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ПОНЯТИЕ И СОСТАВ ПЕРСОНАЛЬНЫХ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ДАННЫХ 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.....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0A09499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ЦЕЛИ ОБРАБОТКИ ПЕРСОНАЛЬНЫХ ДАННЫХ 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</w:t>
      </w:r>
      <w:r>
        <w:rPr>
          <w:rFonts w:hint="default" w:ascii="Times New Roman" w:hAnsi="Times New Roman" w:eastAsia="SimSun" w:cs="Times New Roman"/>
          <w:sz w:val="24"/>
          <w:szCs w:val="24"/>
        </w:rPr>
        <w:t>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7988B56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СРОКИ ОБРАБОТКИ ПЕРСОНАЛЬНЫХ ДАННЫХ.....................................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..10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BF2E059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ПРАВА И ОБЯЗАННОСТИ...............................................................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...........</w:t>
      </w:r>
      <w:r>
        <w:rPr>
          <w:rFonts w:hint="default" w:ascii="Times New Roman" w:hAnsi="Times New Roman" w:eastAsia="SimSun" w:cs="Times New Roman"/>
          <w:sz w:val="24"/>
          <w:szCs w:val="24"/>
        </w:rPr>
        <w:t>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555C103F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ПРИНЦИПЫ И УСЛОВИЯ ОБРАБОТКИ ПЕРСОНАЛЬНЫХ ДАННЫХ 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</w:rPr>
        <w:t>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B434E30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ОБЕСПЕЧЕНИЕ БЕЗОПАСНОСТИ ПЕРСОНАЛЬНЫХ ДАННЫХ.....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</w:t>
      </w:r>
      <w:r>
        <w:rPr>
          <w:rFonts w:hint="default" w:ascii="Times New Roman" w:hAnsi="Times New Roman" w:eastAsia="SimSun" w:cs="Times New Roman"/>
          <w:sz w:val="24"/>
          <w:szCs w:val="24"/>
        </w:rPr>
        <w:t>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26C34DC7"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ЗАКЛЮЧИТЕЛЬНЫЕ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ПОЛОЖЕНИЯ 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....</w:t>
      </w:r>
      <w:r>
        <w:rPr>
          <w:rFonts w:hint="default" w:ascii="Times New Roman" w:hAnsi="Times New Roman" w:eastAsia="SimSun" w:cs="Times New Roman"/>
          <w:sz w:val="24"/>
          <w:szCs w:val="24"/>
        </w:rPr>
        <w:t>...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16</w:t>
      </w:r>
    </w:p>
    <w:p w14:paraId="6D702B2C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50080554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4C450D7C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422BCAFD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440B6629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7C522A15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5F9F076F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1C6498F2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71F4FCD1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1EDCA527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61DA4057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006248F1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00593B7F">
      <w:pPr>
        <w:numPr>
          <w:ilvl w:val="0"/>
          <w:numId w:val="0"/>
        </w:numPr>
        <w:spacing w:line="480" w:lineRule="auto"/>
        <w:ind w:left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577F430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ТЕРМИНЫ И ОПРЕДЕЛЕНИЯ</w:t>
      </w:r>
    </w:p>
    <w:p w14:paraId="3E7E726E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Информация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– сведения (сообщения, данные) независимо от формы их представления. </w:t>
      </w:r>
    </w:p>
    <w:p w14:paraId="554AC188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Информационная система персональных данных (ИСПДн)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14:paraId="02200828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Обработка персональных данных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68B0DF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Оператор персональных данных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1EF7183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Персональные данные (ПДн)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любая информация, относящаяся к прямо или косвенно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определённому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или определяемому физическому лицу (субъекту персональных данных). </w:t>
      </w:r>
    </w:p>
    <w:p w14:paraId="4DE506F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Предоставление персональных данных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действия, направленные на раскрытие персональных данных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определённому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лицу или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определённому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кругу лиц. </w:t>
      </w:r>
    </w:p>
    <w:p w14:paraId="18497DF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Распространение персональных данных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- действия, направленные на раскрытие персональных данных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неопределённому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кругу лиц. </w:t>
      </w:r>
    </w:p>
    <w:p w14:paraId="7E592E64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75507623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5738FD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1690FA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8C8805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B140E2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A8DFD1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F663F1C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CB777B3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2D533F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47CC04D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1A8445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F17E17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1B7CCF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0A3517D">
      <w:pPr>
        <w:numPr>
          <w:ilvl w:val="0"/>
          <w:numId w:val="2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ОБЩИЕ ПОЛОЖЕНИЯ </w:t>
      </w:r>
    </w:p>
    <w:p w14:paraId="4B957579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Важнейшим условием реализации целей деятельности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Индивидуального предпринимателя Абдураманова Ленуре Тимуровна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(далее –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), является обеспечение необходимого и достаточного уровня безопасности персональных данных (далее – ПДн). </w:t>
      </w:r>
    </w:p>
    <w:p w14:paraId="0D99AE73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Обеспечение безопасности ПДн является одной из приоритетных задач. </w:t>
      </w:r>
    </w:p>
    <w:p w14:paraId="0DCFC65A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введён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действие комплект документов по обеспечению безопасности ПДн, который является обязательным для исполнения. Обработка и обеспечение безопасности информации, 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отнесённой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 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осуществляется в соответствии с комплектом документов и позволяет обеспечить защиту ПДн, обрабатываемых как в информационных системах персональных данных (далее – ИСПДн), т.е. в системах, целью создания которых является обработка ПДн и к защите которых требования и рекомендации по обеспечению безопасности ПДн предъявляют Федеральная служба безопасности Российской Федерации (далее – ФСБ России), Федеральная служба по техническому и экспортному контролю (далее – ФСТЭК) России, так и в иных информационных системах (далее – ИС), в которых ПДн обрабатываются совместно с информацией, защищаемой в соответствии с требованиями, установленными для этой информации (режим защиты сведений, составляющих коммерческую тайну и др.). </w:t>
      </w:r>
    </w:p>
    <w:p w14:paraId="7877A98F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Настоящая Политика в отношении обработки персональных данных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Индивидуального предпринимателя Абдураманова Ленуре Тимуровна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(далее –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) (далее – Политика) определяет принципы, порядок и условия обработки ПДн работников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и иных лиц, чьи персональные данные обрабатываются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с целью обеспечения защиты прав и свобод человека и гражданина при обработке его ПДн, в том числе защиты прав на неприкосновенность частной жизни, личную и семейную тайну, а также устанавливает ответственность должностных лиц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имеющих доступ к персональным данным, за невыполнение требований норм, регулирующих обработку и защиту ПДн. </w:t>
      </w:r>
    </w:p>
    <w:p w14:paraId="4F2C8D37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CBFCD50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3A22374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7579AB5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BECA07A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F32B73E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831CB0B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F56A2F2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 w:start="1"/>
          <w:cols w:space="720" w:num="1"/>
          <w:docGrid w:linePitch="360" w:charSpace="0"/>
        </w:sectPr>
      </w:pPr>
    </w:p>
    <w:p w14:paraId="4E349C35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ПОНЯТИЕ И СОСТАВ ПЕРСОНАЛЬНЫХ ДАННЫХ </w:t>
      </w:r>
    </w:p>
    <w:p w14:paraId="2882B10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Политика в отношении обработки ПДн в ИСПДн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описывает понятие и состав персональных данных обрабатываемых в ИСПДн, а именно: </w:t>
      </w:r>
    </w:p>
    <w:p w14:paraId="1050D16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Перечень ПДн, подлежащих защите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формируется в соответствии с Федеральным Законом Российской Федерации (далее – РФ) от 27 июля 2006 г. № 152-ФЗ «О персональных данных» и Уставом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74267B52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Сведениями, составляющими ПДн,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является любая информация, относящаяся к прямо или косвенно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определённому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или определяемому физическому лицу (субъекту персональных данных). </w:t>
      </w:r>
    </w:p>
    <w:p w14:paraId="4899DFF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в) В зависимости от субъекта ПДн,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обрабатывает ПДн следующих категорий субъектов ПДн: </w:t>
      </w:r>
    </w:p>
    <w:p w14:paraId="0E4D433B">
      <w:pPr>
        <w:numPr>
          <w:ilvl w:val="0"/>
          <w:numId w:val="3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ПДн работника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− информация, необходимая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связи с трудовыми отношениями и касающиеся конкретного работника; </w:t>
      </w:r>
    </w:p>
    <w:p w14:paraId="4B5BBA93">
      <w:pPr>
        <w:numPr>
          <w:ilvl w:val="0"/>
          <w:numId w:val="3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2) 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партнёра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контрагента, а также ПДн руководителя или сотрудника юридического лица − информация, необходимая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для выполнения своих обязательств в рамках договорных отношений с Клиентом и для выполнения требований законодательства РФ. </w:t>
      </w:r>
    </w:p>
    <w:p w14:paraId="681FEB1C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ЦЕЛИ ОБРАБОТКИ ПЕРСОНАЛЬНЫХ ДАННЫХ </w:t>
      </w:r>
    </w:p>
    <w:p w14:paraId="3E1FE61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осуществляет обработку ПДн в следующих целях: </w:t>
      </w:r>
    </w:p>
    <w:p w14:paraId="3942CBB1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Осуществления деятельности, предусмотренной Уставом и лицензиями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7F8D1CFE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Заключения, исполнения гражданско-правовых договоров с физическими, юридическим лицами в случаях, предусмотренных действующим законодательством и Уставом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p w14:paraId="5911514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в) Организации кадрового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учёта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обеспечения соблюдения законов и иных нормативно-правовых актов, заключения и исполнения обязательств по трудовым и гражданско-правовым договорам; ведения кадрового делопроизводства, содействия работникам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учёте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системе обязательного пенсионного страхования», «О персональных данных», а также Уставом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627D3F9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FB5BA0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C042615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7869F14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3AE020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26A859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0108098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B35C5D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D91C02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22D894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5A4FB3C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649E7E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9D5510C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825D75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F394CD8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E0A4C2D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AD3C06E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87A9B91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74E41C7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СРОКИ ОБРАБОТКИ ПЕРСОНАЛЬНЫХ ДАННЫХ </w:t>
      </w:r>
    </w:p>
    <w:p w14:paraId="1B18DC0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Политика в отношении обработки ПДн в ИСПДн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описывает сроки обработки ПДн в ИСПДн, а именно: </w:t>
      </w:r>
    </w:p>
    <w:p w14:paraId="662B9653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Сроки обработки ПДн определяются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соответствии с требованиями ч. 5 ст.18 Федерального закона от 27 июля 2006 года №152-ФЗ «О персональных данных»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сроком исковой давности, а также иными требованиями законодательства РФ и нормативными документами. </w:t>
      </w:r>
    </w:p>
    <w:p w14:paraId="4EF9948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создаются и хранятся документы, содержащие сведения о субъектах ПДн. Требования к использованию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данных типовых форм документов установлены Постановлением Правительства РФ от 15 сентября 2008 г. №687 «Об утверждении Положения об особенностях обработки ПДн, осуществляемой без использования средств автоматизации». </w:t>
      </w:r>
    </w:p>
    <w:p w14:paraId="3C7361E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2F88793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B578E4D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2994F4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BB842F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1E5C448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AFCBC9E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ПРАВА И ОБЯЗАННОСТИ </w:t>
      </w:r>
    </w:p>
    <w:p w14:paraId="7B1578E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Права и обязанности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109332A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как оператор ПДн, вправе: </w:t>
      </w:r>
    </w:p>
    <w:p w14:paraId="64B418F7">
      <w:pPr>
        <w:numPr>
          <w:ilvl w:val="0"/>
          <w:numId w:val="4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отстаивать свои интересы в суде; </w:t>
      </w:r>
    </w:p>
    <w:p w14:paraId="734FB0BD">
      <w:pPr>
        <w:numPr>
          <w:ilvl w:val="0"/>
          <w:numId w:val="4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Предоставлять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под свою ответственность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ПДн субъектов третьим лицам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C1C1E"/>
          <w:spacing w:val="0"/>
          <w:sz w:val="28"/>
          <w:szCs w:val="28"/>
        </w:rPr>
        <w:t>по своему усмотрению при условии соблюдения требований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C1C1E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C1C1E"/>
          <w:spacing w:val="0"/>
          <w:sz w:val="28"/>
          <w:szCs w:val="28"/>
        </w:rPr>
        <w:t>Федерального закона от 27.07.2006 г. N 152-ФЗ «О персональных данных» ст. 6 Закона</w:t>
      </w:r>
      <w:r>
        <w:rPr>
          <w:rFonts w:hint="default" w:ascii="Times New Roman" w:hAnsi="Times New Roman" w:eastAsia="SimSun" w:cs="Times New Roman"/>
          <w:sz w:val="28"/>
          <w:szCs w:val="28"/>
        </w:rPr>
        <w:t>,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а также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налоговы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SimSun" w:cs="Times New Roman"/>
          <w:sz w:val="28"/>
          <w:szCs w:val="28"/>
        </w:rPr>
        <w:t>, правоохранительны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и иным уполномоченным органам,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если это предусмотрено действующим законодательством; </w:t>
      </w:r>
    </w:p>
    <w:p w14:paraId="34350748">
      <w:pPr>
        <w:numPr>
          <w:ilvl w:val="0"/>
          <w:numId w:val="4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отказывать в предоставлении ПДн в случаях, предусмотренных законодательством; </w:t>
      </w:r>
    </w:p>
    <w:p w14:paraId="56C4486B">
      <w:pPr>
        <w:numPr>
          <w:ilvl w:val="0"/>
          <w:numId w:val="4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использовать ПДн субъекта без его согласия в случаях, предусмотренных законодательством. </w:t>
      </w:r>
    </w:p>
    <w:p w14:paraId="2125614C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Права и обязанности субъекта ПДн. </w:t>
      </w:r>
    </w:p>
    <w:p w14:paraId="5783B162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Субъект ПДн имеет право: </w:t>
      </w:r>
    </w:p>
    <w:p w14:paraId="4BA4D8BB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требовать уточнения своих ПДн, их блокирования или уничтожения в случае, если ПДн являются неполными, устаревшими, недостоверными, незаконно полученными или не являются необходимыми для заявленной цели обработки, а также принимать  предусмотренные законом меры по защите своих прав; </w:t>
      </w:r>
    </w:p>
    <w:p w14:paraId="313C5310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требовать перечень своих ПДн, обрабатываемых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и источник их получения; </w:t>
      </w:r>
    </w:p>
    <w:p w14:paraId="658B865E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получать информацию о сроках обработки своих ПДн, в том числе о сроках их хранения; </w:t>
      </w:r>
    </w:p>
    <w:p w14:paraId="440783B3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требовать извещения всех лиц, которым ранее были сообщены неверные или неполные его ПДн, обо всех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произведённых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них исключениях, исправлениях или дополнениях; </w:t>
      </w:r>
    </w:p>
    <w:p w14:paraId="7240360A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обжаловать в уполномоченный орган по защите прав субъектов ПДн или в судебном порядке неправомерные действия или бездействия при обработке его персональных данных; </w:t>
      </w:r>
    </w:p>
    <w:p w14:paraId="6A0BEA03">
      <w:pPr>
        <w:numPr>
          <w:ilvl w:val="0"/>
          <w:numId w:val="5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14:paraId="7DD322F0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26639D8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75E2A10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274D43E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F539165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4061E49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bookmarkStart w:id="0" w:name="_GoBack"/>
      <w:bookmarkEnd w:id="0"/>
    </w:p>
    <w:p w14:paraId="6444D4D6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594725F">
      <w:pPr>
        <w:numPr>
          <w:ilvl w:val="0"/>
          <w:numId w:val="0"/>
        </w:numPr>
        <w:spacing w:line="480" w:lineRule="auto"/>
        <w:ind w:left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F9F02B9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ПРИНЦИПЫ И УСЛОВИЯ ОБРАБОТКИ ПЕРСОНАЛЬНЫХ ДАННЫХ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286A1EE3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Политика в отношении обработки ПДн в ИСПДн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описывает принципы и условия обработки ПДн в ИСПДн, а именно: </w:t>
      </w:r>
    </w:p>
    <w:p w14:paraId="730091D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Обработка 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осуществляется на основе принципов: </w:t>
      </w:r>
    </w:p>
    <w:p w14:paraId="089CC8D0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законности и справедливости целей и способов обработки ПДн; </w:t>
      </w:r>
    </w:p>
    <w:p w14:paraId="1888AE08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соответствия целей обработки ПДн целям, заранее определенным и заявленным при сборе ПДн, а также полномочиям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; </w:t>
      </w:r>
    </w:p>
    <w:p w14:paraId="061212F2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соответствия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объёма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и характера обрабатываемых ПДн, способов обработки ПДн целям обработки персональных данных; </w:t>
      </w:r>
    </w:p>
    <w:p w14:paraId="2E8D1D34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достоверности персональных данных, их достаточности для целей обработки, недопустимости обработки ПДн, избыточных по отношению к целям, заявленным при сборе персональных данных; </w:t>
      </w:r>
    </w:p>
    <w:p w14:paraId="6A47FEF7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недопустимости объединения созданных для несовместимых между собой целей баз данных, содержащих ПДн; </w:t>
      </w:r>
    </w:p>
    <w:p w14:paraId="060B1EA3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хранения ПДн в форме, позволяющей определить субъекта персональных данных, не дольше, чем этого требуют цели их обработки;  </w:t>
      </w:r>
    </w:p>
    <w:p w14:paraId="38E85197">
      <w:pPr>
        <w:numPr>
          <w:ilvl w:val="0"/>
          <w:numId w:val="6"/>
        </w:numPr>
        <w:spacing w:line="480" w:lineRule="auto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уничтожения по достижении целей обработки ПДн или в случае утраты необходимости в их достижении. </w:t>
      </w:r>
    </w:p>
    <w:p w14:paraId="437F4A93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Обработка ПДн осуществляется на основании условий,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определённых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законодательством РФ. </w:t>
      </w:r>
    </w:p>
    <w:p w14:paraId="68261B73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9C51368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C225974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6606557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39B6C45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BE44362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AB1FC63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432C698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F2B7704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22CC7BF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1988156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FA8B94C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D76F057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5596DCC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B353C88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1AA8371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6EFF353">
      <w:pPr>
        <w:numPr>
          <w:ilvl w:val="0"/>
          <w:numId w:val="0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956EF8B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ОБЕСПЕЧЕНИЕ БЕЗОПАСНОСТИ ПЕРСОНАЛЬНЫХ ДАННЫХ </w:t>
      </w:r>
    </w:p>
    <w:p w14:paraId="599D87F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Политика в отношении обработки ПДн в ИСПДн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описывает обеспечения безопасности ПДн в ИСПДн, а именно: </w:t>
      </w:r>
    </w:p>
    <w:p w14:paraId="0E1FF229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предпринимает необходимые организационные и технические меры для обеспечения безопасности ПДн от случайного или несанкционированного доступа (далее – НСД), уничтожения, изменения, блокирования доступа и других несанкционированных действий. </w:t>
      </w:r>
    </w:p>
    <w:p w14:paraId="2C75845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В целях координации действий по обеспечению безопасности 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назначен ответственный за обеспечение безопасности ПДн. </w:t>
      </w:r>
    </w:p>
    <w:p w14:paraId="621DCAF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967DD2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A2EE510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5405D97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9DA9CCF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B785ECD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84EAE3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8FE7B06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BD3915B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116DCD2">
      <w:pPr>
        <w:numPr>
          <w:ilvl w:val="0"/>
          <w:numId w:val="2"/>
        </w:numPr>
        <w:spacing w:line="48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ЗАКЛЮЧИТЕЛЬНЫЕ ПОЛОЖЕНИЯ </w:t>
      </w:r>
    </w:p>
    <w:p w14:paraId="3A57CE8A">
      <w:pPr>
        <w:numPr>
          <w:ilvl w:val="0"/>
          <w:numId w:val="0"/>
        </w:numPr>
        <w:spacing w:line="480" w:lineRule="auto"/>
        <w:ind w:left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Настоящая Политика является внутренним документом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ПДн, но не реже одного раза в три года. Контроль исполнения требований настоящей Политики осуществляется ответственным за обеспечение безопасности ПДн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Ответственность должностных лиц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имеющих доступ к ПДн, за невыполнение требований норм, регулирующих обработку и защиту ПДн, определяется в соответствии с законодательством РФ и внутренними документами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ИП Абдураманова Л.Т.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sectPr>
      <w:footerReference r:id="rId4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F8A1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3D52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3D52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B800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AA7B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AA7B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12A9B"/>
    <w:multiLevelType w:val="singleLevel"/>
    <w:tmpl w:val="A1312A9B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A7F41BE9"/>
    <w:multiLevelType w:val="singleLevel"/>
    <w:tmpl w:val="A7F41BE9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DCD82BAA"/>
    <w:multiLevelType w:val="singleLevel"/>
    <w:tmpl w:val="DCD82BA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F678C857"/>
    <w:multiLevelType w:val="singleLevel"/>
    <w:tmpl w:val="F678C85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733120"/>
    <w:multiLevelType w:val="singleLevel"/>
    <w:tmpl w:val="2E73312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88C4325"/>
    <w:multiLevelType w:val="singleLevel"/>
    <w:tmpl w:val="488C4325"/>
    <w:lvl w:ilvl="0" w:tentative="0">
      <w:start w:val="1"/>
      <w:numFmt w:val="decimal"/>
      <w:suff w:val="space"/>
      <w:lvlText w:val="%1)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E6A17"/>
    <w:rsid w:val="42634537"/>
    <w:rsid w:val="459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2025-04-30T04:27:00Z</dcterms:created>
  <dc:creator>User</dc:creator>
  <cp:lastModifiedBy>User</cp:lastModifiedBy>
  <dcterms:modified xsi:type="dcterms:W3CDTF">2025-04-30T08:43:38Z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50EA382154DC412791A55715C9F89CCF_12</vt:lpwstr>
  </property>
</Properties>
</file>